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wordWrap/>
        <w:overflowPunct/>
        <w:autoSpaceDE/>
        <w:autoSpaceDN/>
        <w:bidi w:val="0"/>
        <w:snapToGrid w:val="0"/>
        <w:spacing w:line="640" w:lineRule="exact"/>
        <w:ind w:right="0" w:rightChars="0"/>
        <w:jc w:val="both"/>
        <w:textAlignment w:val="auto"/>
        <w:rPr>
          <w:rStyle w:val="8"/>
          <w:rFonts w:ascii="黑体" w:hAnsi="黑体" w:eastAsia="黑体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黑体" w:hAnsi="黑体" w:eastAsia="黑体"/>
          <w:kern w:val="2"/>
          <w:sz w:val="32"/>
          <w:szCs w:val="32"/>
          <w:lang w:val="en-US" w:eastAsia="zh-CN" w:bidi="ar-SA"/>
        </w:rPr>
        <w:t>附件2</w:t>
      </w:r>
    </w:p>
    <w:p>
      <w:pPr>
        <w:kinsoku/>
        <w:wordWrap/>
        <w:overflowPunct/>
        <w:autoSpaceDE/>
        <w:autoSpaceDN/>
        <w:bidi w:val="0"/>
        <w:snapToGrid w:val="0"/>
        <w:spacing w:line="540" w:lineRule="exact"/>
        <w:ind w:right="0" w:rightChars="0"/>
        <w:jc w:val="center"/>
        <w:textAlignment w:val="auto"/>
        <w:rPr>
          <w:rStyle w:val="8"/>
          <w:rFonts w:ascii="方正小标宋简体" w:hAnsi="Calibri" w:eastAsia="方正小标宋简体" w:cs="Times New Roman"/>
          <w:bCs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Style w:val="8"/>
          <w:rFonts w:ascii="方正小标宋简体" w:hAnsi="Calibri" w:eastAsia="方正小标宋简体" w:cs="Times New Roman"/>
          <w:bCs/>
          <w:kern w:val="2"/>
          <w:sz w:val="36"/>
          <w:szCs w:val="36"/>
          <w:lang w:val="en-US" w:eastAsia="zh-CN" w:bidi="ar-SA"/>
        </w:rPr>
        <w:t>“十四五”省科技重大工程项目征集表</w:t>
      </w:r>
      <w:bookmarkEnd w:id="0"/>
    </w:p>
    <w:p>
      <w:pPr>
        <w:kinsoku/>
        <w:wordWrap/>
        <w:overflowPunct/>
        <w:autoSpaceDE/>
        <w:autoSpaceDN/>
        <w:bidi w:val="0"/>
        <w:snapToGrid w:val="0"/>
        <w:spacing w:line="320" w:lineRule="exact"/>
        <w:ind w:right="0" w:rightChars="0"/>
        <w:jc w:val="both"/>
        <w:textAlignment w:val="auto"/>
        <w:rPr>
          <w:rStyle w:val="8"/>
          <w:rFonts w:ascii="方正小标宋简体" w:hAnsi="方正小标宋简体" w:eastAsia="方正小标宋简体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小标宋简体" w:hAnsi="方正小标宋简体" w:eastAsia="方正小标宋简体"/>
          <w:kern w:val="2"/>
          <w:sz w:val="32"/>
          <w:szCs w:val="32"/>
          <w:lang w:val="en-US" w:eastAsia="zh-CN" w:bidi="ar-SA"/>
        </w:rPr>
        <w:t>一、项目基本信息</w:t>
      </w:r>
    </w:p>
    <w:tbl>
      <w:tblPr>
        <w:tblStyle w:val="5"/>
        <w:tblW w:w="996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4"/>
        <w:gridCol w:w="3890"/>
        <w:gridCol w:w="2017"/>
        <w:gridCol w:w="2229"/>
        <w:gridCol w:w="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07" w:hRule="atLeast"/>
          <w:jc w:val="center"/>
        </w:trPr>
        <w:tc>
          <w:tcPr>
            <w:tcW w:w="1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81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both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430" w:hRule="atLeast"/>
          <w:jc w:val="center"/>
        </w:trPr>
        <w:tc>
          <w:tcPr>
            <w:tcW w:w="1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>项目类别</w:t>
            </w:r>
          </w:p>
        </w:tc>
        <w:tc>
          <w:tcPr>
            <w:tcW w:w="81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both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Style w:val="8"/>
                <w:rFonts w:ascii="宋体" w:hAnsi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重大创新平台</w:t>
            </w:r>
            <w:r>
              <w:rPr>
                <w:rStyle w:val="8"/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  <w:t xml:space="preserve">        □</w:t>
            </w:r>
            <w:r>
              <w:rPr>
                <w:rStyle w:val="8"/>
                <w:rFonts w:ascii="宋体" w:hAnsi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重大科技基础设施</w:t>
            </w:r>
            <w:r>
              <w:rPr>
                <w:rStyle w:val="8"/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  <w:t xml:space="preserve">          □</w:t>
            </w:r>
            <w:r>
              <w:rPr>
                <w:rStyle w:val="8"/>
                <w:rFonts w:ascii="宋体" w:hAnsi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军民融合工程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07" w:hRule="atLeast"/>
          <w:jc w:val="center"/>
        </w:trPr>
        <w:tc>
          <w:tcPr>
            <w:tcW w:w="1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both"/>
              <w:textAlignment w:val="auto"/>
              <w:rPr>
                <w:rStyle w:val="8"/>
                <w:rFonts w:ascii="宋体" w:hAnsi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>项目现处阶段</w:t>
            </w:r>
          </w:p>
        </w:tc>
        <w:tc>
          <w:tcPr>
            <w:tcW w:w="81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both"/>
              <w:textAlignment w:val="auto"/>
              <w:rPr>
                <w:rStyle w:val="8"/>
                <w:rFonts w:ascii="宋体" w:hAnsi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Style w:val="8"/>
                <w:rFonts w:ascii="宋体" w:hAnsi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“十三五”结转续建项目        </w:t>
            </w:r>
            <w:r>
              <w:rPr>
                <w:rStyle w:val="8"/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Style w:val="8"/>
                <w:rFonts w:ascii="宋体" w:hAnsi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“十四五”新开工建设项目</w:t>
            </w:r>
          </w:p>
          <w:p>
            <w:pPr>
              <w:kinsoku/>
              <w:wordWrap/>
              <w:overflowPunct/>
              <w:bidi w:val="0"/>
              <w:spacing w:line="320" w:lineRule="exact"/>
              <w:jc w:val="both"/>
              <w:textAlignment w:val="auto"/>
              <w:rPr>
                <w:rStyle w:val="8"/>
                <w:rFonts w:ascii="宋体" w:hAnsi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Style w:val="8"/>
                <w:rFonts w:ascii="宋体" w:hAnsi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“十四五”期间继续或预定推进前期工作的项目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22" w:hRule="atLeast"/>
          <w:jc w:val="center"/>
        </w:trPr>
        <w:tc>
          <w:tcPr>
            <w:tcW w:w="1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/>
              <w:wordWrap/>
              <w:overflowPunct/>
              <w:bidi w:val="0"/>
              <w:snapToGrid w:val="0"/>
              <w:spacing w:line="320" w:lineRule="exact"/>
              <w:ind w:left="90" w:right="26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  <w:t>项目投资</w:t>
            </w:r>
          </w:p>
        </w:tc>
        <w:tc>
          <w:tcPr>
            <w:tcW w:w="81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/>
              <w:wordWrap/>
              <w:overflowPunct/>
              <w:bidi w:val="0"/>
              <w:snapToGrid w:val="0"/>
              <w:spacing w:line="320" w:lineRule="exact"/>
              <w:ind w:right="28"/>
              <w:jc w:val="both"/>
              <w:textAlignment w:val="auto"/>
              <w:rPr>
                <w:rStyle w:val="8"/>
                <w:rFonts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kern w:val="2"/>
                <w:sz w:val="21"/>
                <w:szCs w:val="21"/>
                <w:lang w:val="en-US" w:eastAsia="zh-CN" w:bidi="ar-SA"/>
              </w:rPr>
              <w:t>总投资或预计总投资：     亿元；“十四五”计划投资：     亿元；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22" w:hRule="atLeast"/>
          <w:jc w:val="center"/>
        </w:trPr>
        <w:tc>
          <w:tcPr>
            <w:tcW w:w="1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  <w:t>经费来源计划</w:t>
            </w:r>
          </w:p>
        </w:tc>
        <w:tc>
          <w:tcPr>
            <w:tcW w:w="81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/>
              <w:wordWrap/>
              <w:overflowPunct/>
              <w:bidi w:val="0"/>
              <w:snapToGrid w:val="0"/>
              <w:spacing w:line="320" w:lineRule="exact"/>
              <w:ind w:right="28" w:firstLine="840" w:firstLineChars="400"/>
              <w:jc w:val="both"/>
              <w:textAlignment w:val="auto"/>
              <w:rPr>
                <w:rStyle w:val="8"/>
                <w:rFonts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>建设主体</w:t>
            </w:r>
          </w:p>
        </w:tc>
        <w:tc>
          <w:tcPr>
            <w:tcW w:w="8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both"/>
              <w:textAlignment w:val="auto"/>
              <w:rPr>
                <w:rStyle w:val="8"/>
                <w:rFonts w:ascii="宋体" w:hAnsi="宋体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kern w:val="2"/>
                <w:sz w:val="21"/>
                <w:szCs w:val="24"/>
                <w:lang w:val="en-US" w:eastAsia="zh-CN" w:bidi="ar-SA"/>
              </w:rPr>
              <w:t>建设地点</w:t>
            </w:r>
          </w:p>
        </w:tc>
        <w:tc>
          <w:tcPr>
            <w:tcW w:w="8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both"/>
              <w:textAlignment w:val="auto"/>
              <w:rPr>
                <w:rStyle w:val="8"/>
                <w:rFonts w:ascii="宋体" w:hAnsi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 xml:space="preserve"> 计划开竣工年份</w:t>
            </w:r>
          </w:p>
        </w:tc>
        <w:tc>
          <w:tcPr>
            <w:tcW w:w="8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both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Calibri" w:hAnsi="Calibri"/>
                <w:kern w:val="2"/>
                <w:sz w:val="21"/>
                <w:szCs w:val="24"/>
                <w:lang w:val="en-US" w:eastAsia="zh-CN" w:bidi="ar-SA"/>
              </w:rPr>
              <w:t>填报单位</w:t>
            </w:r>
          </w:p>
        </w:tc>
        <w:tc>
          <w:tcPr>
            <w:tcW w:w="3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both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>法定代表人</w:t>
            </w:r>
          </w:p>
        </w:tc>
        <w:tc>
          <w:tcPr>
            <w:tcW w:w="22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both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Calibri" w:hAnsi="Calibri"/>
                <w:kern w:val="2"/>
                <w:sz w:val="21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3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both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>手机</w:t>
            </w:r>
          </w:p>
        </w:tc>
        <w:tc>
          <w:tcPr>
            <w:tcW w:w="22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both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</w:tr>
    </w:tbl>
    <w:p>
      <w:pPr>
        <w:kinsoku/>
        <w:wordWrap/>
        <w:overflowPunct/>
        <w:autoSpaceDE/>
        <w:autoSpaceDN/>
        <w:bidi w:val="0"/>
        <w:snapToGrid w:val="0"/>
        <w:spacing w:line="320" w:lineRule="exact"/>
        <w:ind w:right="0" w:rightChars="0"/>
        <w:jc w:val="both"/>
        <w:textAlignment w:val="auto"/>
        <w:rPr>
          <w:rStyle w:val="8"/>
          <w:rFonts w:ascii="方正小标宋简体" w:hAnsi="方正小标宋简体" w:eastAsia="方正小标宋简体"/>
          <w:kern w:val="2"/>
          <w:sz w:val="32"/>
          <w:szCs w:val="32"/>
          <w:lang w:val="en-US" w:eastAsia="zh-CN" w:bidi="ar-SA"/>
        </w:rPr>
      </w:pPr>
    </w:p>
    <w:p>
      <w:pPr>
        <w:kinsoku/>
        <w:wordWrap/>
        <w:overflowPunct/>
        <w:autoSpaceDE/>
        <w:autoSpaceDN/>
        <w:bidi w:val="0"/>
        <w:snapToGrid w:val="0"/>
        <w:spacing w:line="320" w:lineRule="exact"/>
        <w:ind w:right="0" w:rightChars="0"/>
        <w:jc w:val="both"/>
        <w:textAlignment w:val="auto"/>
        <w:rPr>
          <w:rStyle w:val="8"/>
          <w:rFonts w:ascii="方正小标宋简体" w:hAnsi="方正小标宋简体" w:eastAsia="方正小标宋简体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小标宋简体" w:hAnsi="方正小标宋简体" w:eastAsia="方正小标宋简体"/>
          <w:kern w:val="2"/>
          <w:sz w:val="32"/>
          <w:szCs w:val="32"/>
          <w:lang w:val="en-US" w:eastAsia="zh-CN" w:bidi="ar-SA"/>
        </w:rPr>
        <w:t>二、项目简介（不超过2000字）</w:t>
      </w:r>
    </w:p>
    <w:p>
      <w:pPr>
        <w:kinsoku/>
        <w:wordWrap/>
        <w:overflowPunct/>
        <w:autoSpaceDE/>
        <w:autoSpaceDN/>
        <w:bidi w:val="0"/>
        <w:spacing w:line="588" w:lineRule="exact"/>
        <w:jc w:val="center"/>
        <w:textAlignment w:val="auto"/>
        <w:rPr>
          <w:rStyle w:val="8"/>
          <w:rFonts w:ascii="方正小标宋简体" w:hAnsi="方正小标宋简体" w:eastAsia="方正小标宋简体"/>
          <w:kern w:val="2"/>
          <w:sz w:val="36"/>
          <w:szCs w:val="36"/>
          <w:lang w:val="en-US" w:eastAsia="zh-CN" w:bidi="ar-SA"/>
        </w:rPr>
      </w:pPr>
      <w:r>
        <w:rPr>
          <w:rStyle w:val="8"/>
          <w:rFonts w:ascii="方正小标宋简体" w:hAnsi="方正小标宋简体" w:eastAsia="方正小标宋简体"/>
          <w:kern w:val="2"/>
          <w:sz w:val="36"/>
          <w:szCs w:val="36"/>
          <w:lang w:val="en-US" w:eastAsia="zh-CN" w:bidi="ar-SA"/>
        </w:rPr>
        <w:t>参考要点</w:t>
      </w:r>
    </w:p>
    <w:p>
      <w:pPr>
        <w:numPr>
          <w:ilvl w:val="0"/>
          <w:numId w:val="1"/>
        </w:numPr>
        <w:kinsoku/>
        <w:wordWrap/>
        <w:overflowPunct/>
        <w:autoSpaceDE/>
        <w:autoSpaceDN/>
        <w:bidi w:val="0"/>
        <w:spacing w:line="588" w:lineRule="exact"/>
        <w:ind w:firstLine="640" w:firstLineChars="200"/>
        <w:jc w:val="both"/>
        <w:textAlignment w:val="auto"/>
        <w:rPr>
          <w:rStyle w:val="8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  <w:t>项目实施基础，前期建设情况。</w:t>
      </w:r>
    </w:p>
    <w:p>
      <w:pPr>
        <w:numPr>
          <w:ilvl w:val="0"/>
          <w:numId w:val="1"/>
        </w:numPr>
        <w:kinsoku/>
        <w:wordWrap/>
        <w:overflowPunct/>
        <w:autoSpaceDE/>
        <w:autoSpaceDN/>
        <w:bidi w:val="0"/>
        <w:spacing w:line="588" w:lineRule="exact"/>
        <w:ind w:firstLine="640" w:firstLineChars="200"/>
        <w:jc w:val="both"/>
        <w:textAlignment w:val="auto"/>
        <w:rPr>
          <w:rStyle w:val="8"/>
          <w:rFonts w:ascii="仿宋_GB2312" w:hAnsi="仿宋_GB2312" w:eastAsia="仿宋_GB2312"/>
          <w:b w:val="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_GB2312" w:hAnsi="仿宋_GB2312" w:eastAsia="仿宋_GB2312"/>
          <w:b w:val="0"/>
          <w:kern w:val="2"/>
          <w:sz w:val="32"/>
          <w:szCs w:val="32"/>
          <w:lang w:val="en-US" w:eastAsia="zh-CN" w:bidi="ar-SA"/>
        </w:rPr>
        <w:t>项目实施的必要性、可行性，是否结合国家中长期科技发展规划和科技创新发展关键领域提出，是否对引领行业、产业技术进步具有重大标志性、基础性作用。</w:t>
      </w:r>
    </w:p>
    <w:p>
      <w:pPr>
        <w:numPr>
          <w:ilvl w:val="0"/>
          <w:numId w:val="0"/>
        </w:numPr>
        <w:kinsoku/>
        <w:wordWrap/>
        <w:overflowPunct/>
        <w:autoSpaceDE/>
        <w:autoSpaceDN/>
        <w:bidi w:val="0"/>
        <w:spacing w:line="588" w:lineRule="exact"/>
        <w:ind w:firstLine="640" w:firstLineChars="200"/>
        <w:jc w:val="both"/>
        <w:textAlignment w:val="auto"/>
        <w:rPr>
          <w:rStyle w:val="8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  <w:t>3.项目实施总体考虑和初步实施方案，预计进展安排，需要说明与省内已实施项目是否有重复之处，类似项目如何进行整合优化。</w:t>
      </w:r>
    </w:p>
    <w:p>
      <w:pPr>
        <w:numPr>
          <w:ilvl w:val="0"/>
          <w:numId w:val="0"/>
        </w:numPr>
        <w:kinsoku/>
        <w:wordWrap/>
        <w:overflowPunct/>
        <w:autoSpaceDE/>
        <w:autoSpaceDN/>
        <w:bidi w:val="0"/>
        <w:spacing w:line="588" w:lineRule="exact"/>
        <w:ind w:firstLine="640" w:firstLineChars="200"/>
        <w:jc w:val="both"/>
        <w:textAlignment w:val="auto"/>
        <w:rPr>
          <w:rStyle w:val="8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  <w:t>4.项目建设存在的主要难点和可能存在的颠覆性因素。</w:t>
      </w:r>
    </w:p>
    <w:p>
      <w:pPr>
        <w:numPr>
          <w:ilvl w:val="0"/>
          <w:numId w:val="0"/>
        </w:numPr>
        <w:kinsoku/>
        <w:wordWrap/>
        <w:overflowPunct/>
        <w:autoSpaceDE/>
        <w:autoSpaceDN/>
        <w:bidi w:val="0"/>
        <w:spacing w:line="588" w:lineRule="exact"/>
        <w:ind w:firstLine="640" w:firstLineChars="200"/>
        <w:jc w:val="both"/>
        <w:textAlignment w:val="auto"/>
        <w:rPr>
          <w:rStyle w:val="8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  <w:t>5.项目建成后预期能够产生的重大影响。</w:t>
      </w:r>
    </w:p>
    <w:sectPr>
      <w:footerReference r:id="rId3" w:type="default"/>
      <w:pgSz w:w="11906" w:h="16838"/>
      <w:pgMar w:top="1588" w:right="1474" w:bottom="1361" w:left="1474" w:header="851" w:footer="992" w:gutter="0"/>
      <w:lnNumType w:countBy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margin" w:hAnchor="text" w:xAlign="outside" w:y="1"/>
      <w:widowControl/>
      <w:snapToGrid w:val="0"/>
      <w:jc w:val="left"/>
      <w:textAlignment w:val="baseline"/>
      <w:rPr>
        <w:rStyle w:val="34"/>
        <w:rFonts w:ascii="Times New Roman" w:hAnsi="Times New Roman"/>
        <w:kern w:val="2"/>
        <w:sz w:val="28"/>
        <w:szCs w:val="28"/>
        <w:lang w:val="en-US" w:eastAsia="zh-CN" w:bidi="ar-SA"/>
      </w:rPr>
    </w:pPr>
  </w:p>
  <w:p>
    <w:pPr>
      <w:pStyle w:val="3"/>
      <w:widowControl/>
      <w:snapToGrid w:val="0"/>
      <w:ind w:right="360" w:firstLine="360"/>
      <w:jc w:val="left"/>
      <w:textAlignment w:val="baseline"/>
      <w:rPr>
        <w:rStyle w:val="8"/>
        <w:rFonts w:ascii="Calibri" w:hAnsi="Calibri"/>
        <w:kern w:val="2"/>
        <w:sz w:val="18"/>
        <w:szCs w:val="18"/>
        <w:lang w:val="en-US" w:eastAsia="zh-CN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D8969"/>
    <w:multiLevelType w:val="singleLevel"/>
    <w:tmpl w:val="5EDD8969"/>
    <w:lvl w:ilvl="0" w:tentative="0">
      <w:start w:val="1"/>
      <w:numFmt w:val="decimal"/>
      <w:suff w:val="nothing"/>
      <w:lvlText w:val="%1."/>
      <w:lvlJc w:val="left"/>
      <w:pPr>
        <w:widowControl/>
        <w:textAlignment w:val="baseline"/>
      </w:pPr>
      <w:rPr>
        <w:rStyle w:val="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46EAA"/>
    <w:rsid w:val="2FB11453"/>
    <w:rsid w:val="38A17DF5"/>
    <w:rsid w:val="3A7B1719"/>
    <w:rsid w:val="3FB71899"/>
    <w:rsid w:val="515B2D33"/>
    <w:rsid w:val="7F9C7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44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locked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/>
      <w:b/>
      <w:kern w:val="44"/>
      <w:sz w:val="48"/>
      <w:szCs w:val="48"/>
      <w:lang w:val="en-US"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link w:val="2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character" w:styleId="7">
    <w:name w:val="FollowedHyperlink"/>
    <w:basedOn w:val="8"/>
    <w:link w:val="1"/>
    <w:qFormat/>
    <w:uiPriority w:val="0"/>
    <w:rPr>
      <w:color w:val="800080"/>
    </w:rPr>
  </w:style>
  <w:style w:type="character" w:customStyle="1" w:styleId="8">
    <w:name w:val="NormalCharacter"/>
    <w:link w:val="1"/>
    <w:semiHidden/>
    <w:qFormat/>
    <w:uiPriority w:val="0"/>
  </w:style>
  <w:style w:type="character" w:styleId="9">
    <w:name w:val="Emphasis"/>
    <w:basedOn w:val="8"/>
    <w:link w:val="1"/>
    <w:qFormat/>
    <w:locked/>
    <w:uiPriority w:val="0"/>
    <w:rPr>
      <w:i/>
    </w:rPr>
  </w:style>
  <w:style w:type="character" w:styleId="10">
    <w:name w:val="Hyperlink"/>
    <w:basedOn w:val="8"/>
    <w:link w:val="1"/>
    <w:qFormat/>
    <w:uiPriority w:val="0"/>
    <w:rPr>
      <w:vanish/>
      <w:color w:val="0000FF"/>
    </w:rPr>
  </w:style>
  <w:style w:type="paragraph" w:customStyle="1" w:styleId="11">
    <w:name w:val="Heading2"/>
    <w:basedOn w:val="1"/>
    <w:next w:val="1"/>
    <w:qFormat/>
    <w:locked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/>
      <w:b/>
      <w:kern w:val="0"/>
      <w:sz w:val="36"/>
      <w:szCs w:val="36"/>
      <w:lang w:val="en-US" w:eastAsia="zh-CN"/>
    </w:rPr>
  </w:style>
  <w:style w:type="table" w:customStyle="1" w:styleId="12">
    <w:name w:val="TableNormal"/>
    <w:semiHidden/>
    <w:qFormat/>
    <w:uiPriority w:val="0"/>
  </w:style>
  <w:style w:type="character" w:customStyle="1" w:styleId="13">
    <w:name w:val="UserStyle_0"/>
    <w:basedOn w:val="8"/>
    <w:link w:val="1"/>
    <w:qFormat/>
    <w:uiPriority w:val="0"/>
  </w:style>
  <w:style w:type="character" w:customStyle="1" w:styleId="14">
    <w:name w:val="UserStyle_1"/>
    <w:basedOn w:val="8"/>
    <w:link w:val="1"/>
    <w:qFormat/>
    <w:uiPriority w:val="0"/>
    <w:rPr>
      <w:rFonts w:ascii="微软雅黑" w:hAnsi="微软雅黑" w:eastAsia="微软雅黑"/>
    </w:rPr>
  </w:style>
  <w:style w:type="character" w:customStyle="1" w:styleId="15">
    <w:name w:val="UserStyle_2"/>
    <w:basedOn w:val="8"/>
    <w:link w:val="1"/>
    <w:qFormat/>
    <w:uiPriority w:val="0"/>
  </w:style>
  <w:style w:type="character" w:customStyle="1" w:styleId="16">
    <w:name w:val="UserStyle_3"/>
    <w:basedOn w:val="8"/>
    <w:link w:val="1"/>
    <w:qFormat/>
    <w:uiPriority w:val="0"/>
  </w:style>
  <w:style w:type="character" w:customStyle="1" w:styleId="17">
    <w:name w:val="UserStyle_4"/>
    <w:basedOn w:val="8"/>
    <w:link w:val="1"/>
    <w:qFormat/>
    <w:uiPriority w:val="0"/>
  </w:style>
  <w:style w:type="character" w:customStyle="1" w:styleId="18">
    <w:name w:val="UserStyle_5"/>
    <w:basedOn w:val="8"/>
    <w:link w:val="1"/>
    <w:qFormat/>
    <w:uiPriority w:val="0"/>
  </w:style>
  <w:style w:type="character" w:customStyle="1" w:styleId="19">
    <w:name w:val="UserStyle_6"/>
    <w:basedOn w:val="8"/>
    <w:link w:val="1"/>
    <w:qFormat/>
    <w:uiPriority w:val="0"/>
  </w:style>
  <w:style w:type="character" w:customStyle="1" w:styleId="20">
    <w:name w:val="UserStyle_7"/>
    <w:link w:val="4"/>
    <w:qFormat/>
    <w:locked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21">
    <w:name w:val="UserStyle_8"/>
    <w:basedOn w:val="8"/>
    <w:link w:val="1"/>
    <w:qFormat/>
    <w:uiPriority w:val="0"/>
  </w:style>
  <w:style w:type="character" w:customStyle="1" w:styleId="22">
    <w:name w:val="UserStyle_9"/>
    <w:basedOn w:val="8"/>
    <w:link w:val="1"/>
    <w:qFormat/>
    <w:uiPriority w:val="0"/>
  </w:style>
  <w:style w:type="character" w:customStyle="1" w:styleId="23">
    <w:name w:val="UserStyle_10"/>
    <w:basedOn w:val="8"/>
    <w:link w:val="1"/>
    <w:qFormat/>
    <w:uiPriority w:val="0"/>
  </w:style>
  <w:style w:type="character" w:customStyle="1" w:styleId="24">
    <w:name w:val="UserStyle_11"/>
    <w:basedOn w:val="8"/>
    <w:link w:val="1"/>
    <w:qFormat/>
    <w:uiPriority w:val="0"/>
    <w:rPr>
      <w:color w:val="B5B5B5"/>
      <w:sz w:val="18"/>
      <w:szCs w:val="18"/>
    </w:rPr>
  </w:style>
  <w:style w:type="character" w:customStyle="1" w:styleId="25">
    <w:name w:val="UserStyle_12"/>
    <w:basedOn w:val="8"/>
    <w:link w:val="1"/>
    <w:qFormat/>
    <w:uiPriority w:val="0"/>
    <w:rPr>
      <w:color w:val="B5B5B5"/>
      <w:sz w:val="18"/>
      <w:szCs w:val="18"/>
    </w:rPr>
  </w:style>
  <w:style w:type="character" w:customStyle="1" w:styleId="26">
    <w:name w:val="UserStyle_13"/>
    <w:basedOn w:val="8"/>
    <w:link w:val="1"/>
    <w:qFormat/>
    <w:uiPriority w:val="0"/>
  </w:style>
  <w:style w:type="character" w:customStyle="1" w:styleId="27">
    <w:name w:val="UserStyle_14"/>
    <w:basedOn w:val="8"/>
    <w:link w:val="1"/>
    <w:qFormat/>
    <w:uiPriority w:val="0"/>
    <w:rPr>
      <w:color w:val="B20000"/>
    </w:rPr>
  </w:style>
  <w:style w:type="character" w:customStyle="1" w:styleId="28">
    <w:name w:val="UserStyle_15"/>
    <w:basedOn w:val="8"/>
    <w:link w:val="1"/>
    <w:qFormat/>
    <w:uiPriority w:val="0"/>
  </w:style>
  <w:style w:type="character" w:customStyle="1" w:styleId="29">
    <w:name w:val="UserStyle_16"/>
    <w:basedOn w:val="8"/>
    <w:link w:val="1"/>
    <w:qFormat/>
    <w:uiPriority w:val="0"/>
  </w:style>
  <w:style w:type="character" w:customStyle="1" w:styleId="30">
    <w:name w:val="UserStyle_17"/>
    <w:basedOn w:val="8"/>
    <w:link w:val="1"/>
    <w:qFormat/>
    <w:uiPriority w:val="0"/>
    <w:rPr>
      <w:sz w:val="16"/>
      <w:szCs w:val="0"/>
    </w:rPr>
  </w:style>
  <w:style w:type="character" w:customStyle="1" w:styleId="31">
    <w:name w:val="UserStyle_18"/>
    <w:basedOn w:val="8"/>
    <w:link w:val="1"/>
    <w:qFormat/>
    <w:uiPriority w:val="0"/>
    <w:rPr>
      <w:color w:val="0000FF"/>
      <w:u w:val="single"/>
    </w:rPr>
  </w:style>
  <w:style w:type="character" w:customStyle="1" w:styleId="32">
    <w:name w:val="UserStyle_19"/>
    <w:basedOn w:val="8"/>
    <w:link w:val="1"/>
    <w:qFormat/>
    <w:uiPriority w:val="0"/>
    <w:rPr>
      <w:sz w:val="16"/>
      <w:szCs w:val="0"/>
    </w:rPr>
  </w:style>
  <w:style w:type="character" w:customStyle="1" w:styleId="33">
    <w:name w:val="UserStyle_20"/>
    <w:basedOn w:val="8"/>
    <w:link w:val="1"/>
    <w:qFormat/>
    <w:uiPriority w:val="0"/>
  </w:style>
  <w:style w:type="character" w:customStyle="1" w:styleId="34">
    <w:name w:val="PageNumber"/>
    <w:basedOn w:val="8"/>
    <w:link w:val="1"/>
    <w:qFormat/>
    <w:uiPriority w:val="0"/>
  </w:style>
  <w:style w:type="character" w:customStyle="1" w:styleId="35">
    <w:name w:val="UserStyle_21"/>
    <w:link w:val="36"/>
    <w:qFormat/>
    <w:locked/>
    <w:uiPriority w:val="0"/>
    <w:rPr>
      <w:rFonts w:ascii="Calibri" w:hAnsi="Calibri" w:eastAsia="宋体"/>
      <w:kern w:val="2"/>
      <w:sz w:val="18"/>
      <w:szCs w:val="18"/>
    </w:rPr>
  </w:style>
  <w:style w:type="paragraph" w:customStyle="1" w:styleId="36">
    <w:name w:val="Acetate"/>
    <w:basedOn w:val="1"/>
    <w:link w:val="35"/>
    <w:semiHidden/>
    <w:qFormat/>
    <w:uiPriority w:val="0"/>
    <w:pPr>
      <w:jc w:val="both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character" w:customStyle="1" w:styleId="37">
    <w:name w:val="UserStyle_22"/>
    <w:basedOn w:val="8"/>
    <w:link w:val="1"/>
    <w:qFormat/>
    <w:uiPriority w:val="0"/>
  </w:style>
  <w:style w:type="character" w:customStyle="1" w:styleId="38">
    <w:name w:val="UserStyle_23"/>
    <w:basedOn w:val="8"/>
    <w:link w:val="1"/>
    <w:qFormat/>
    <w:uiPriority w:val="0"/>
  </w:style>
  <w:style w:type="character" w:customStyle="1" w:styleId="39">
    <w:name w:val="UserStyle_24"/>
    <w:basedOn w:val="8"/>
    <w:link w:val="1"/>
    <w:qFormat/>
    <w:uiPriority w:val="0"/>
    <w:rPr>
      <w:color w:val="000000"/>
    </w:rPr>
  </w:style>
  <w:style w:type="character" w:customStyle="1" w:styleId="40">
    <w:name w:val="UserStyle_25"/>
    <w:basedOn w:val="8"/>
    <w:link w:val="1"/>
    <w:qFormat/>
    <w:uiPriority w:val="0"/>
  </w:style>
  <w:style w:type="character" w:customStyle="1" w:styleId="41">
    <w:name w:val="UserStyle_26"/>
    <w:basedOn w:val="8"/>
    <w:link w:val="1"/>
    <w:qFormat/>
    <w:uiPriority w:val="0"/>
    <w:rPr>
      <w:rFonts w:ascii="微软雅黑" w:hAnsi="微软雅黑" w:eastAsia="微软雅黑"/>
    </w:rPr>
  </w:style>
  <w:style w:type="character" w:customStyle="1" w:styleId="42">
    <w:name w:val="UserStyle_27"/>
    <w:basedOn w:val="8"/>
    <w:link w:val="1"/>
    <w:qFormat/>
    <w:uiPriority w:val="0"/>
    <w:rPr>
      <w:color w:val="808080"/>
    </w:rPr>
  </w:style>
  <w:style w:type="character" w:customStyle="1" w:styleId="43">
    <w:name w:val="UserStyle_28"/>
    <w:basedOn w:val="8"/>
    <w:link w:val="1"/>
    <w:qFormat/>
    <w:uiPriority w:val="0"/>
  </w:style>
  <w:style w:type="character" w:customStyle="1" w:styleId="44">
    <w:name w:val="UserStyle_29"/>
    <w:basedOn w:val="8"/>
    <w:link w:val="1"/>
    <w:qFormat/>
    <w:uiPriority w:val="0"/>
    <w:rPr>
      <w:color w:val="6A6A6A"/>
    </w:rPr>
  </w:style>
  <w:style w:type="paragraph" w:customStyle="1" w:styleId="45">
    <w:name w:val="FootnoteText"/>
    <w:basedOn w:val="1"/>
    <w:semiHidden/>
    <w:qFormat/>
    <w:uiPriority w:val="0"/>
    <w:pPr>
      <w:snapToGrid w:val="0"/>
      <w:spacing w:line="360" w:lineRule="atLeast"/>
      <w:jc w:val="left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paragraph" w:customStyle="1" w:styleId="46">
    <w:name w:val="EndnoteText"/>
    <w:basedOn w:val="1"/>
    <w:qFormat/>
    <w:uiPriority w:val="0"/>
    <w:pPr>
      <w:jc w:val="both"/>
      <w:textAlignment w:val="baseline"/>
    </w:pPr>
  </w:style>
  <w:style w:type="paragraph" w:customStyle="1" w:styleId="47">
    <w:name w:val="AnnotationText"/>
    <w:basedOn w:val="1"/>
    <w:qFormat/>
    <w:uiPriority w:val="0"/>
    <w:pPr>
      <w:jc w:val="left"/>
      <w:textAlignment w:val="baseline"/>
    </w:pPr>
  </w:style>
  <w:style w:type="paragraph" w:customStyle="1" w:styleId="48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49">
    <w:name w:val="UserStyle_30"/>
    <w:basedOn w:val="1"/>
    <w:qFormat/>
    <w:uiPriority w:val="0"/>
    <w:pPr>
      <w:spacing w:line="360" w:lineRule="auto"/>
      <w:jc w:val="left"/>
      <w:textAlignment w:val="baseline"/>
    </w:pPr>
    <w:rPr>
      <w:rFonts w:ascii="Calibri" w:hAnsi="Calibri"/>
      <w:kern w:val="2"/>
      <w:sz w:val="28"/>
      <w:szCs w:val="28"/>
      <w:lang w:val="en-US" w:eastAsia="zh-CN" w:bidi="ar-SA"/>
    </w:rPr>
  </w:style>
  <w:style w:type="paragraph" w:customStyle="1" w:styleId="50">
    <w:name w:val="UserStyle_31"/>
    <w:basedOn w:val="1"/>
    <w:qFormat/>
    <w:uiPriority w:val="0"/>
    <w:pPr>
      <w:ind w:firstLine="420" w:firstLineChars="200"/>
      <w:jc w:val="both"/>
      <w:textAlignment w:val="baseline"/>
    </w:pPr>
  </w:style>
  <w:style w:type="table" w:customStyle="1" w:styleId="51">
    <w:name w:val="TableGrid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Office_11.3.0.9228_F1E327BC-269C-435d-A152-05C5408002CA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2020-06-12T09:26:00Z</dcterms:created>
  <dc:creator>zs</dc:creator>
  <cp:lastModifiedBy>刘泉江</cp:lastModifiedBy>
  <dcterms:modified xsi:type="dcterms:W3CDTF">2020-06-15T00:38:40Z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