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</w:t>
      </w:r>
    </w:p>
    <w:p>
      <w:pPr>
        <w:ind w:firstLine="645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中央引导地方资金项目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需求征集汇总表</w:t>
      </w:r>
    </w:p>
    <w:p>
      <w:pPr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推荐单位（盖章）：   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推荐单位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负责人（签章）：   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填报日期：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296"/>
        <w:gridCol w:w="2428"/>
        <w:gridCol w:w="2018"/>
        <w:gridCol w:w="1747"/>
        <w:gridCol w:w="1730"/>
        <w:gridCol w:w="1185"/>
        <w:gridCol w:w="1255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242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需求名称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内容关键字</w:t>
            </w:r>
          </w:p>
        </w:tc>
        <w:tc>
          <w:tcPr>
            <w:tcW w:w="174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申报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7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申报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性质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业务归口处室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参见征集表）</w:t>
            </w:r>
          </w:p>
        </w:tc>
        <w:tc>
          <w:tcPr>
            <w:tcW w:w="242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15字以内为宜）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自行概况，不超20个字）</w:t>
            </w:r>
          </w:p>
        </w:tc>
        <w:tc>
          <w:tcPr>
            <w:tcW w:w="1747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ind w:left="420" w:hanging="420" w:hanging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若有不明：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咨询确认）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8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7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8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7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8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7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8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7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8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7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8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7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8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7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-8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pacing w:val="-8"/>
          <w:sz w:val="28"/>
          <w:szCs w:val="28"/>
          <w:lang w:eastAsia="zh-CN"/>
        </w:rPr>
        <w:t>（可续页）</w:t>
      </w:r>
    </w:p>
    <w:p>
      <w:bookmarkStart w:id="0" w:name="_GoBack"/>
      <w:bookmarkEnd w:id="0"/>
    </w:p>
    <w:sectPr>
      <w:pgSz w:w="16838" w:h="11906" w:orient="landscape"/>
      <w:pgMar w:top="1418" w:right="1531" w:bottom="1418" w:left="1247" w:header="851" w:footer="1020" w:gutter="0"/>
      <w:cols w:space="720" w:num="1"/>
      <w:rtlGutter w:val="0"/>
      <w:docGrid w:type="linesAndChars" w:linePitch="312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94618"/>
    <w:rsid w:val="0349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2019-11-19T09:35:00Z</dcterms:created>
  <dc:creator>欣儿</dc:creator>
  <cp:lastModifiedBy>欣儿</cp:lastModifiedBy>
  <dcterms:modified xsi:type="dcterms:W3CDTF">2019-11-19T09:36:23Z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