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F8" w:rsidRDefault="00D777F8" w:rsidP="00D777F8">
      <w:pPr>
        <w:tabs>
          <w:tab w:val="left" w:pos="7740"/>
        </w:tabs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D777F8" w:rsidRDefault="00D777F8" w:rsidP="00D777F8">
      <w:pPr>
        <w:tabs>
          <w:tab w:val="left" w:pos="7740"/>
        </w:tabs>
        <w:spacing w:line="540" w:lineRule="exact"/>
        <w:ind w:firstLineChars="1900" w:firstLine="6080"/>
        <w:rPr>
          <w:rFonts w:ascii="楷体_GB2312" w:eastAsia="楷体_GB2312" w:hAnsi="仿宋" w:hint="eastAsia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项目编号：</w:t>
      </w:r>
      <w:r>
        <w:rPr>
          <w:rFonts w:ascii="楷体_GB2312" w:eastAsia="楷体_GB2312" w:hAnsi="仿宋" w:hint="eastAsia"/>
          <w:sz w:val="28"/>
          <w:szCs w:val="28"/>
        </w:rPr>
        <w:t xml:space="preserve">    </w:t>
      </w:r>
    </w:p>
    <w:p w:rsidR="00D777F8" w:rsidRDefault="00D777F8" w:rsidP="00D777F8">
      <w:pPr>
        <w:spacing w:line="540" w:lineRule="exact"/>
        <w:rPr>
          <w:rFonts w:ascii="仿宋" w:eastAsia="仿宋" w:hAnsi="仿宋" w:hint="eastAsia"/>
        </w:rPr>
      </w:pPr>
    </w:p>
    <w:p w:rsidR="00D777F8" w:rsidRDefault="00D777F8" w:rsidP="00D777F8">
      <w:pPr>
        <w:spacing w:line="540" w:lineRule="exact"/>
        <w:rPr>
          <w:rFonts w:eastAsia="仿宋_GB2312" w:hint="eastAsia"/>
        </w:rPr>
      </w:pPr>
    </w:p>
    <w:p w:rsidR="00D777F8" w:rsidRDefault="00D777F8" w:rsidP="00D777F8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Cs/>
          <w:sz w:val="56"/>
          <w:szCs w:val="56"/>
        </w:rPr>
        <w:t>湘潭市科协服务科技成果转化项目</w:t>
      </w:r>
    </w:p>
    <w:p w:rsidR="00D777F8" w:rsidRDefault="00D777F8" w:rsidP="00D777F8">
      <w:pPr>
        <w:spacing w:line="360" w:lineRule="auto"/>
        <w:jc w:val="center"/>
        <w:rPr>
          <w:rFonts w:ascii="华文中宋" w:eastAsia="华文中宋" w:hAnsi="华文中宋" w:hint="eastAsia"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Cs/>
          <w:sz w:val="56"/>
          <w:szCs w:val="56"/>
        </w:rPr>
        <w:t>申  报  书</w:t>
      </w:r>
    </w:p>
    <w:p w:rsidR="00D777F8" w:rsidRDefault="00D777F8" w:rsidP="00D777F8">
      <w:pPr>
        <w:spacing w:line="576" w:lineRule="exact"/>
        <w:jc w:val="center"/>
        <w:rPr>
          <w:rFonts w:ascii="黑体" w:eastAsia="黑体" w:hAnsi="宋体" w:hint="eastAsia"/>
          <w:szCs w:val="28"/>
        </w:rPr>
      </w:pPr>
    </w:p>
    <w:p w:rsidR="00D777F8" w:rsidRDefault="00D777F8" w:rsidP="00D777F8">
      <w:pPr>
        <w:spacing w:line="576" w:lineRule="exact"/>
        <w:jc w:val="center"/>
        <w:rPr>
          <w:rFonts w:ascii="黑体" w:eastAsia="黑体" w:hAnsi="宋体" w:hint="eastAsia"/>
          <w:szCs w:val="28"/>
        </w:rPr>
      </w:pPr>
    </w:p>
    <w:p w:rsidR="00D777F8" w:rsidRDefault="00D777F8" w:rsidP="00D777F8">
      <w:pPr>
        <w:spacing w:line="576" w:lineRule="exact"/>
        <w:jc w:val="center"/>
        <w:rPr>
          <w:rFonts w:ascii="仿宋" w:eastAsia="仿宋" w:hAnsi="仿宋" w:hint="eastAsia"/>
          <w:szCs w:val="28"/>
        </w:rPr>
      </w:pPr>
    </w:p>
    <w:tbl>
      <w:tblPr>
        <w:tblW w:w="7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1"/>
        <w:gridCol w:w="4981"/>
      </w:tblGrid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  报  类  别: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7F8" w:rsidRDefault="00D777F8" w:rsidP="007D3C37">
            <w:pPr>
              <w:spacing w:line="576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  报  单  位：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7F8" w:rsidRDefault="00D777F8" w:rsidP="007D3C37">
            <w:pPr>
              <w:widowControl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    系    人：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7F8" w:rsidRDefault="00D777F8" w:rsidP="007D3C37">
            <w:pPr>
              <w:spacing w:line="576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联系电话（手机）：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7F8" w:rsidRDefault="00D777F8" w:rsidP="007D3C37">
            <w:pPr>
              <w:spacing w:line="576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电  子  信  箱：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77F8" w:rsidRDefault="00D777F8" w:rsidP="007D3C37">
            <w:pPr>
              <w:spacing w:line="576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777F8" w:rsidTr="007D3C37">
        <w:trPr>
          <w:jc w:val="center"/>
        </w:trPr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D777F8" w:rsidRDefault="00D777F8" w:rsidP="007D3C37">
            <w:pPr>
              <w:spacing w:line="576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申  报  日  期：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77F8" w:rsidRDefault="00D777F8" w:rsidP="007D3C37">
            <w:pPr>
              <w:spacing w:line="576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年   月   日</w:t>
            </w:r>
          </w:p>
        </w:tc>
      </w:tr>
    </w:tbl>
    <w:p w:rsidR="00D777F8" w:rsidRDefault="00D777F8" w:rsidP="00D777F8">
      <w:pPr>
        <w:spacing w:line="576" w:lineRule="exact"/>
        <w:rPr>
          <w:rFonts w:ascii="仿宋" w:eastAsia="仿宋" w:hAnsi="仿宋" w:hint="eastAsia"/>
          <w:sz w:val="32"/>
          <w:szCs w:val="32"/>
        </w:rPr>
      </w:pPr>
    </w:p>
    <w:p w:rsidR="00D777F8" w:rsidRDefault="00D777F8" w:rsidP="00D777F8">
      <w:pPr>
        <w:spacing w:line="576" w:lineRule="exact"/>
        <w:rPr>
          <w:rFonts w:ascii="仿宋" w:eastAsia="仿宋" w:hAnsi="仿宋" w:hint="eastAsia"/>
          <w:sz w:val="32"/>
          <w:szCs w:val="32"/>
        </w:rPr>
      </w:pPr>
    </w:p>
    <w:p w:rsidR="00D777F8" w:rsidRDefault="00D777F8" w:rsidP="00D777F8">
      <w:pPr>
        <w:spacing w:line="576" w:lineRule="exact"/>
        <w:rPr>
          <w:rFonts w:ascii="仿宋_GB2312" w:eastAsia="仿宋_GB2312" w:hAnsi="Dotum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Dotum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Dotum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Dotum" w:hint="eastAsia"/>
          <w:sz w:val="32"/>
          <w:szCs w:val="32"/>
        </w:rPr>
      </w:pPr>
    </w:p>
    <w:p w:rsidR="00D777F8" w:rsidRDefault="00D777F8" w:rsidP="00D777F8">
      <w:pPr>
        <w:spacing w:line="576" w:lineRule="exact"/>
        <w:jc w:val="center"/>
        <w:rPr>
          <w:rFonts w:ascii="仿宋_GB2312" w:eastAsia="仿宋_GB2312" w:hAnsi="Dotum" w:hint="eastAsia"/>
          <w:bCs/>
          <w:sz w:val="32"/>
          <w:szCs w:val="32"/>
        </w:rPr>
      </w:pPr>
      <w:r>
        <w:rPr>
          <w:rFonts w:ascii="仿宋_GB2312" w:eastAsia="仿宋_GB2312" w:hAnsi="Dotum" w:hint="eastAsia"/>
          <w:bCs/>
          <w:sz w:val="32"/>
          <w:szCs w:val="32"/>
        </w:rPr>
        <w:t>湘潭市科</w:t>
      </w:r>
      <w:r>
        <w:rPr>
          <w:rFonts w:ascii="仿宋_GB2312" w:eastAsia="仿宋_GB2312" w:hAnsi="仿宋" w:hint="eastAsia"/>
          <w:bCs/>
          <w:sz w:val="32"/>
          <w:szCs w:val="32"/>
        </w:rPr>
        <w:t>学</w:t>
      </w:r>
      <w:r>
        <w:rPr>
          <w:rFonts w:ascii="仿宋_GB2312" w:eastAsia="仿宋_GB2312" w:hAnsi="Dotum" w:hint="eastAsia"/>
          <w:bCs/>
          <w:sz w:val="32"/>
          <w:szCs w:val="32"/>
        </w:rPr>
        <w:t>技</w:t>
      </w:r>
      <w:r>
        <w:rPr>
          <w:rFonts w:ascii="仿宋_GB2312" w:eastAsia="仿宋_GB2312" w:hAnsi="仿宋" w:hint="eastAsia"/>
          <w:bCs/>
          <w:sz w:val="32"/>
          <w:szCs w:val="32"/>
        </w:rPr>
        <w:t>术协会</w:t>
      </w:r>
      <w:r>
        <w:rPr>
          <w:rFonts w:ascii="仿宋_GB2312" w:eastAsia="仿宋_GB2312" w:hAnsi="Dotum" w:hint="eastAsia"/>
          <w:bCs/>
          <w:sz w:val="32"/>
          <w:szCs w:val="32"/>
        </w:rPr>
        <w:t>制</w:t>
      </w:r>
    </w:p>
    <w:p w:rsidR="00D777F8" w:rsidRDefault="00D777F8" w:rsidP="00D777F8">
      <w:pPr>
        <w:spacing w:line="576" w:lineRule="exact"/>
        <w:jc w:val="center"/>
        <w:rPr>
          <w:rFonts w:ascii="仿宋_GB2312" w:eastAsia="仿宋_GB2312" w:hAnsi="Dotum" w:hint="eastAsia"/>
          <w:bCs/>
          <w:color w:val="000000"/>
          <w:sz w:val="32"/>
          <w:szCs w:val="32"/>
        </w:rPr>
      </w:pPr>
      <w:r>
        <w:rPr>
          <w:rFonts w:ascii="仿宋_GB2312" w:eastAsia="仿宋_GB2312" w:hAnsi="Dotum" w:hint="eastAsia"/>
          <w:bCs/>
          <w:color w:val="000000"/>
          <w:sz w:val="32"/>
          <w:szCs w:val="32"/>
        </w:rPr>
        <w:t>2020年4月</w:t>
      </w:r>
    </w:p>
    <w:p w:rsidR="00D777F8" w:rsidRPr="00D777F8" w:rsidRDefault="00D777F8" w:rsidP="00D777F8">
      <w:pPr>
        <w:spacing w:line="576" w:lineRule="exact"/>
        <w:jc w:val="center"/>
      </w:pPr>
      <w:r>
        <w:rPr>
          <w:rFonts w:ascii="仿宋_GB2312" w:eastAsia="仿宋_GB2312" w:hAnsi="Dotum" w:hint="eastAsia"/>
        </w:rPr>
        <w:br w:type="page"/>
      </w:r>
      <w:r>
        <w:rPr>
          <w:rFonts w:ascii="华文中宋" w:eastAsia="华文中宋" w:hAnsi="华文中宋" w:hint="eastAsia"/>
          <w:sz w:val="44"/>
          <w:szCs w:val="44"/>
        </w:rPr>
        <w:lastRenderedPageBreak/>
        <w:t>填  报  说  明</w:t>
      </w:r>
    </w:p>
    <w:p w:rsidR="00D777F8" w:rsidRDefault="00D777F8" w:rsidP="00D777F8">
      <w:pPr>
        <w:spacing w:line="576" w:lineRule="exact"/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D777F8" w:rsidRDefault="00D777F8" w:rsidP="00D777F8">
      <w:pPr>
        <w:snapToGrid w:val="0"/>
        <w:spacing w:line="576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一、本申报书是申报湘潭市科协服务科技成果转化项目的依据，填写内容须实事求是，表述应明确、严谨。相应栏目要求填写完整。格式不符的申报材料不予受理。</w:t>
      </w:r>
    </w:p>
    <w:p w:rsidR="00D777F8" w:rsidRDefault="00D777F8" w:rsidP="00D777F8">
      <w:pPr>
        <w:tabs>
          <w:tab w:val="left" w:pos="1155"/>
        </w:tabs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二、申报书应为A4开本的双面打印稿，竖装，一式5份。文件模板可从湘潭市科协网下载（网址：http://www.xtkx.org.cn）。</w:t>
      </w: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三、各栏目如填写内容较多，可另加附页。</w:t>
      </w: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四、项目申报书填好后，须加盖单位公章，送湘潭市科协学会部。</w:t>
      </w: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pStyle w:val="a0"/>
        <w:rPr>
          <w:rFonts w:ascii="仿宋_GB2312" w:eastAsia="仿宋_GB2312" w:hAnsi="仿宋" w:hint="eastAsia"/>
          <w:sz w:val="32"/>
          <w:szCs w:val="32"/>
        </w:rPr>
      </w:pPr>
    </w:p>
    <w:tbl>
      <w:tblPr>
        <w:tblW w:w="8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"/>
        <w:gridCol w:w="600"/>
        <w:gridCol w:w="352"/>
        <w:gridCol w:w="148"/>
        <w:gridCol w:w="752"/>
        <w:gridCol w:w="143"/>
        <w:gridCol w:w="1005"/>
        <w:gridCol w:w="40"/>
        <w:gridCol w:w="1622"/>
        <w:gridCol w:w="78"/>
        <w:gridCol w:w="62"/>
        <w:gridCol w:w="598"/>
        <w:gridCol w:w="630"/>
        <w:gridCol w:w="305"/>
        <w:gridCol w:w="645"/>
        <w:gridCol w:w="940"/>
      </w:tblGrid>
      <w:tr w:rsidR="00D777F8" w:rsidTr="007D3C37">
        <w:trPr>
          <w:cantSplit/>
          <w:trHeight w:val="65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D777F8" w:rsidTr="007D3C37">
        <w:trPr>
          <w:cantSplit/>
          <w:trHeight w:hRule="exact" w:val="567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567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单位及职务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567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单位及职务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567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电子信箱</w:t>
            </w:r>
          </w:p>
        </w:tc>
        <w:tc>
          <w:tcPr>
            <w:tcW w:w="3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850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办事机构</w:t>
            </w:r>
          </w:p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专职人员数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人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其中：社会聘用</w:t>
            </w:r>
          </w:p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人员数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人</w:t>
            </w:r>
          </w:p>
        </w:tc>
      </w:tr>
      <w:tr w:rsidR="00D777F8" w:rsidTr="007D3C37">
        <w:trPr>
          <w:cantSplit/>
          <w:trHeight w:hRule="exact" w:val="850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2019年度经费筹集总额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万元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其中：2019年度</w:t>
            </w:r>
          </w:p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自筹经费额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万元</w:t>
            </w:r>
          </w:p>
        </w:tc>
      </w:tr>
      <w:tr w:rsidR="00D777F8" w:rsidTr="007D3C37">
        <w:trPr>
          <w:cantSplit/>
          <w:trHeight w:hRule="exact" w:val="850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会员总数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其中：缴纳会费</w:t>
            </w:r>
          </w:p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的会员数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ind w:firstLineChars="343" w:firstLine="960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2638"/>
        </w:trPr>
        <w:tc>
          <w:tcPr>
            <w:tcW w:w="1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会员工作机构</w:t>
            </w:r>
          </w:p>
          <w:p w:rsidR="00D777F8" w:rsidRDefault="00D777F8" w:rsidP="007D3C37">
            <w:pPr>
              <w:spacing w:line="4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建设情况</w:t>
            </w:r>
          </w:p>
        </w:tc>
        <w:tc>
          <w:tcPr>
            <w:tcW w:w="6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80" w:lineRule="exac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□学会秘书处内部有专门的会员工作机构。</w:t>
            </w:r>
          </w:p>
          <w:p w:rsidR="00D777F8" w:rsidRDefault="00D777F8" w:rsidP="007D3C37">
            <w:pPr>
              <w:spacing w:line="4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机构名称：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</w:t>
            </w:r>
          </w:p>
          <w:p w:rsidR="00D777F8" w:rsidRDefault="00D777F8" w:rsidP="007D3C37">
            <w:pPr>
              <w:spacing w:line="480" w:lineRule="exact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□无专门机构但有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名专门工作人员</w:t>
            </w:r>
          </w:p>
          <w:p w:rsidR="00D777F8" w:rsidRDefault="00D777F8" w:rsidP="007D3C37">
            <w:pPr>
              <w:spacing w:line="480" w:lineRule="exact"/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□有专门的会员工作制度    制度名称</w:t>
            </w:r>
            <w:r>
              <w:rPr>
                <w:rFonts w:ascii="楷体_GB2312" w:eastAsia="楷体_GB2312" w:hAnsi="仿宋" w:hint="eastAsia"/>
                <w:sz w:val="28"/>
                <w:szCs w:val="28"/>
                <w:u w:val="single"/>
              </w:rPr>
              <w:t xml:space="preserve">               </w:t>
            </w:r>
          </w:p>
          <w:p w:rsidR="00D777F8" w:rsidRDefault="00D777F8" w:rsidP="007D3C37">
            <w:pPr>
              <w:spacing w:line="480" w:lineRule="exac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□暂无专门的会员工作制度</w:t>
            </w:r>
          </w:p>
        </w:tc>
      </w:tr>
      <w:tr w:rsidR="00D777F8" w:rsidTr="007D3C37">
        <w:trPr>
          <w:cantSplit/>
          <w:trHeight w:val="65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4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二、项目的目标（目标应定量化、具体化）</w:t>
            </w:r>
          </w:p>
        </w:tc>
      </w:tr>
      <w:tr w:rsidR="00D777F8" w:rsidTr="007D3C37">
        <w:trPr>
          <w:cantSplit/>
          <w:trHeight w:val="4860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867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0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lastRenderedPageBreak/>
              <w:t>三、项目思路、主要内容和举措</w:t>
            </w:r>
          </w:p>
        </w:tc>
      </w:tr>
      <w:tr w:rsidR="00D777F8" w:rsidTr="007D3C37">
        <w:trPr>
          <w:cantSplit/>
          <w:trHeight w:val="694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851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00" w:lineRule="exact"/>
              <w:ind w:firstLineChars="12" w:firstLine="34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四、现有工作基础（指项目所涉及内容在项目实施前的现有基础情况）</w:t>
            </w:r>
          </w:p>
        </w:tc>
      </w:tr>
      <w:tr w:rsidR="00D777F8" w:rsidTr="007D3C37">
        <w:trPr>
          <w:cantSplit/>
          <w:trHeight w:val="90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tabs>
                <w:tab w:val="left" w:pos="2340"/>
              </w:tabs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  <w:r>
              <w:rPr>
                <w:rFonts w:ascii="楷体_GB2312" w:eastAsia="楷体_GB2312"/>
                <w:bCs/>
                <w:sz w:val="28"/>
                <w:szCs w:val="28"/>
              </w:rPr>
              <w:tab/>
            </w:r>
          </w:p>
          <w:p w:rsidR="00D777F8" w:rsidRDefault="00D777F8" w:rsidP="007D3C37">
            <w:pPr>
              <w:tabs>
                <w:tab w:val="left" w:pos="2340"/>
              </w:tabs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500" w:lineRule="exact"/>
              <w:ind w:firstLineChars="200" w:firstLine="560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851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lastRenderedPageBreak/>
              <w:t>五、项目的预期成果和效益</w:t>
            </w:r>
            <w:r>
              <w:rPr>
                <w:rFonts w:ascii="楷体_GB2312" w:eastAsia="楷体_GB2312" w:hint="eastAsia"/>
                <w:bCs/>
                <w:spacing w:val="-10"/>
                <w:sz w:val="28"/>
                <w:szCs w:val="28"/>
              </w:rPr>
              <w:t>（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项目完成后的创新点和成果</w:t>
            </w:r>
            <w:r>
              <w:rPr>
                <w:rFonts w:ascii="楷体_GB2312" w:eastAsia="楷体_GB2312" w:hint="eastAsia"/>
                <w:bCs/>
                <w:spacing w:val="-10"/>
                <w:sz w:val="28"/>
                <w:szCs w:val="28"/>
              </w:rPr>
              <w:t>）</w:t>
            </w:r>
          </w:p>
        </w:tc>
      </w:tr>
      <w:tr w:rsidR="00D777F8" w:rsidTr="007D3C37">
        <w:trPr>
          <w:cantSplit/>
          <w:trHeight w:val="5339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851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六、项目实施条件</w:t>
            </w:r>
          </w:p>
        </w:tc>
      </w:tr>
      <w:tr w:rsidR="00D777F8" w:rsidTr="007D3C37">
        <w:trPr>
          <w:cantSplit/>
          <w:trHeight w:val="664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 w:hint="eastAsia"/>
                <w:bCs/>
                <w:sz w:val="28"/>
                <w:szCs w:val="28"/>
              </w:rPr>
            </w:pPr>
          </w:p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737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lastRenderedPageBreak/>
              <w:t>七、项目实施步骤和进度计划</w:t>
            </w:r>
          </w:p>
        </w:tc>
      </w:tr>
      <w:tr w:rsidR="00D777F8" w:rsidTr="007D3C37">
        <w:trPr>
          <w:cantSplit/>
          <w:trHeight w:val="737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项目起止时间：     年    月    日  起至    月    日止</w:t>
            </w:r>
          </w:p>
        </w:tc>
      </w:tr>
      <w:tr w:rsidR="00D777F8" w:rsidTr="007D3C37">
        <w:trPr>
          <w:cantSplit/>
          <w:trHeight w:hRule="exact" w:val="1021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实施阶段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3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经费预算</w:t>
            </w:r>
          </w:p>
          <w:p w:rsidR="00D777F8" w:rsidRDefault="00D777F8" w:rsidP="007D3C37">
            <w:pPr>
              <w:spacing w:line="3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（万元）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目标内容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起止时间</w:t>
            </w:r>
          </w:p>
        </w:tc>
      </w:tr>
      <w:tr w:rsidR="00D777F8" w:rsidTr="007D3C37">
        <w:trPr>
          <w:cantSplit/>
          <w:trHeight w:hRule="exact" w:val="1134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第一阶段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jc w:val="right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  <w:p w:rsidR="00D777F8" w:rsidRDefault="00D777F8" w:rsidP="007D3C37">
            <w:pPr>
              <w:rPr>
                <w:rFonts w:ascii="楷体_GB2312" w:eastAsia="楷体_GB2312" w:hAnsi="仿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至</w:t>
            </w:r>
          </w:p>
          <w:p w:rsidR="00D777F8" w:rsidRDefault="00D777F8" w:rsidP="007D3C37">
            <w:pPr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</w:tc>
      </w:tr>
      <w:tr w:rsidR="00D777F8" w:rsidTr="007D3C37">
        <w:trPr>
          <w:cantSplit/>
          <w:trHeight w:hRule="exact" w:val="1134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第二阶段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jc w:val="right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  <w:p w:rsidR="00D777F8" w:rsidRDefault="00D777F8" w:rsidP="007D3C37">
            <w:pPr>
              <w:rPr>
                <w:rFonts w:ascii="楷体_GB2312" w:eastAsia="楷体_GB2312" w:hAnsi="仿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至</w:t>
            </w:r>
          </w:p>
          <w:p w:rsidR="00D777F8" w:rsidRDefault="00D777F8" w:rsidP="007D3C37">
            <w:pPr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</w:tc>
      </w:tr>
      <w:tr w:rsidR="00D777F8" w:rsidTr="007D3C37">
        <w:trPr>
          <w:cantSplit/>
          <w:trHeight w:hRule="exact" w:val="1134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第三阶段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jc w:val="right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  <w:p w:rsidR="00D777F8" w:rsidRDefault="00D777F8" w:rsidP="007D3C37">
            <w:pPr>
              <w:rPr>
                <w:rFonts w:ascii="楷体_GB2312" w:eastAsia="楷体_GB2312" w:hAnsi="仿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至</w:t>
            </w:r>
          </w:p>
          <w:p w:rsidR="00D777F8" w:rsidRDefault="00D777F8" w:rsidP="007D3C37">
            <w:pPr>
              <w:jc w:val="right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  月</w:t>
            </w:r>
          </w:p>
        </w:tc>
      </w:tr>
      <w:tr w:rsidR="00D777F8" w:rsidTr="007D3C37">
        <w:trPr>
          <w:cantSplit/>
          <w:trHeight w:val="869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……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bCs/>
                <w:sz w:val="28"/>
                <w:szCs w:val="28"/>
              </w:rPr>
            </w:pP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bCs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40" w:lineRule="exact"/>
              <w:rPr>
                <w:rFonts w:ascii="楷体_GB2312" w:eastAsia="楷体_GB2312" w:hAnsi="仿宋"/>
                <w:bCs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85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八、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项目负责人及主要参加人员</w:t>
            </w:r>
          </w:p>
        </w:tc>
      </w:tr>
      <w:tr w:rsidR="00D777F8" w:rsidTr="007D3C37">
        <w:trPr>
          <w:cantSplit/>
          <w:trHeight w:hRule="exact" w:val="10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40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40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40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职务</w:t>
            </w:r>
          </w:p>
          <w:p w:rsidR="00D777F8" w:rsidRDefault="00D777F8" w:rsidP="007D3C37">
            <w:pPr>
              <w:snapToGrid w:val="0"/>
              <w:spacing w:line="40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在本项目中</w:t>
            </w:r>
          </w:p>
          <w:p w:rsidR="00D777F8" w:rsidRDefault="00D777F8" w:rsidP="007D3C37">
            <w:pPr>
              <w:spacing w:line="40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承担的主要工作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备注</w:t>
            </w: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4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5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…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…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…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50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737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pacing w:line="540" w:lineRule="exact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lastRenderedPageBreak/>
              <w:t>九、项目经费预算</w:t>
            </w:r>
          </w:p>
        </w:tc>
      </w:tr>
      <w:tr w:rsidR="00D777F8" w:rsidTr="007D3C37">
        <w:trPr>
          <w:cantSplit/>
          <w:trHeight w:val="3402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napToGrid w:val="0"/>
              <w:spacing w:line="540" w:lineRule="exact"/>
              <w:ind w:firstLineChars="200" w:firstLine="562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>经费总预算    万元，其中：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200" w:firstLine="562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 xml:space="preserve">1.申请湘潭市科协经费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 万元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200" w:firstLine="562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/>
                <w:sz w:val="28"/>
                <w:szCs w:val="28"/>
              </w:rPr>
              <w:t xml:space="preserve">2.自有经费 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                     万元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300" w:firstLine="840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包括：国家、省其他拨款         万元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600" w:firstLine="1680"/>
              <w:rPr>
                <w:rFonts w:ascii="楷体_GB2312" w:eastAsia="楷体_GB2312" w:hAnsi="仿宋" w:hint="eastAsia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单位自筹                 万元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600" w:firstLine="1680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其他                     万元</w:t>
            </w:r>
          </w:p>
        </w:tc>
      </w:tr>
      <w:tr w:rsidR="00D777F8" w:rsidTr="007D3C37">
        <w:trPr>
          <w:cantSplit/>
          <w:trHeight w:val="737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right"/>
              <w:rPr>
                <w:rFonts w:ascii="楷体_GB2312" w:eastAsia="楷体_GB2312" w:hAnsi="仿宋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经费支出预算表                  单位：万元</w:t>
            </w: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编号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支出内容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金额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备注</w:t>
            </w: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left="-49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1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left="-49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2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3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left="-49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4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…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hRule="exact" w:val="737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tabs>
                <w:tab w:val="left" w:pos="851"/>
              </w:tabs>
              <w:snapToGrid w:val="0"/>
              <w:spacing w:line="540" w:lineRule="exact"/>
              <w:ind w:left="-49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合计</w:t>
            </w:r>
          </w:p>
        </w:tc>
        <w:tc>
          <w:tcPr>
            <w:tcW w:w="4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1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:rsidR="00D777F8" w:rsidTr="007D3C37">
        <w:trPr>
          <w:cantSplit/>
          <w:trHeight w:val="3218"/>
        </w:trPr>
        <w:tc>
          <w:tcPr>
            <w:tcW w:w="87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测算依据：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1.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2.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100" w:firstLine="2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…</w:t>
            </w:r>
          </w:p>
        </w:tc>
      </w:tr>
    </w:tbl>
    <w:p w:rsidR="00D777F8" w:rsidRDefault="00D777F8" w:rsidP="00D777F8">
      <w:pPr>
        <w:snapToGrid w:val="0"/>
        <w:spacing w:line="576" w:lineRule="exact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</w:p>
    <w:p w:rsidR="00D777F8" w:rsidRDefault="00D777F8" w:rsidP="00D777F8">
      <w:pPr>
        <w:spacing w:line="2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br w:type="page"/>
      </w:r>
    </w:p>
    <w:p w:rsidR="00D777F8" w:rsidRDefault="00D777F8" w:rsidP="00D777F8">
      <w:pPr>
        <w:spacing w:line="20" w:lineRule="exact"/>
        <w:rPr>
          <w:rFonts w:ascii="仿宋" w:eastAsia="仿宋" w:hAnsi="仿宋" w:hint="eastAsia"/>
          <w:sz w:val="28"/>
          <w:szCs w:val="28"/>
        </w:rPr>
      </w:pPr>
    </w:p>
    <w:p w:rsidR="00D777F8" w:rsidRDefault="00D777F8" w:rsidP="00D777F8">
      <w:pPr>
        <w:spacing w:line="20" w:lineRule="exact"/>
        <w:rPr>
          <w:rFonts w:ascii="仿宋" w:eastAsia="仿宋" w:hAnsi="仿宋" w:hint="eastAsia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6872"/>
      </w:tblGrid>
      <w:tr w:rsidR="00D777F8" w:rsidTr="007D3C37">
        <w:trPr>
          <w:cantSplit/>
          <w:trHeight w:val="6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tabs>
                <w:tab w:val="left" w:pos="4179"/>
              </w:tabs>
              <w:spacing w:line="4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申报单位承诺</w:t>
            </w:r>
          </w:p>
        </w:tc>
      </w:tr>
      <w:tr w:rsidR="00D777F8" w:rsidTr="007D3C37">
        <w:trPr>
          <w:cantSplit/>
          <w:trHeight w:val="453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pacing w:line="400" w:lineRule="exact"/>
              <w:ind w:firstLineChars="200" w:firstLine="560"/>
              <w:rPr>
                <w:rFonts w:ascii="楷体_GB2312" w:eastAsia="楷体_GB2312" w:hAnsi="仿宋" w:cs="宋体"/>
                <w:color w:val="000000"/>
                <w:kern w:val="0"/>
                <w:sz w:val="28"/>
                <w:szCs w:val="28"/>
              </w:rPr>
            </w:pPr>
          </w:p>
          <w:p w:rsidR="00D777F8" w:rsidRDefault="00D777F8" w:rsidP="007D3C37">
            <w:pPr>
              <w:spacing w:line="400" w:lineRule="exact"/>
              <w:ind w:firstLineChars="200" w:firstLine="560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  <w:t>我会保证申报材料真实、合法、有效，申报事项和专项资金使用计划已经    学会（科协）  届  次常务理事会（常委会）审议通过。我会愿意按照法律、法规和政策的有关规定，接受监督、审计和评估，并承担相应责任。</w:t>
            </w:r>
          </w:p>
          <w:p w:rsidR="00D777F8" w:rsidRDefault="00D777F8" w:rsidP="007D3C37">
            <w:pPr>
              <w:spacing w:line="400" w:lineRule="exact"/>
              <w:ind w:leftChars="100" w:left="210" w:firstLineChars="100" w:firstLine="280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D777F8" w:rsidRDefault="00D777F8" w:rsidP="007D3C37">
            <w:pPr>
              <w:spacing w:line="400" w:lineRule="exact"/>
              <w:ind w:leftChars="100" w:left="210" w:firstLineChars="100" w:firstLine="280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D777F8" w:rsidRDefault="00D777F8" w:rsidP="007D3C37">
            <w:pPr>
              <w:spacing w:line="400" w:lineRule="exact"/>
              <w:ind w:leftChars="100" w:left="210" w:firstLineChars="100" w:firstLine="280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D777F8" w:rsidRDefault="00D777F8" w:rsidP="007D3C37">
            <w:pPr>
              <w:spacing w:line="400" w:lineRule="exact"/>
              <w:ind w:leftChars="100" w:left="210" w:firstLineChars="100" w:firstLine="280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</w:p>
          <w:p w:rsidR="00D777F8" w:rsidRDefault="00D777F8" w:rsidP="007D3C37">
            <w:pPr>
              <w:spacing w:line="560" w:lineRule="exact"/>
              <w:ind w:firstLineChars="196" w:firstLine="549"/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  <w:t>法定代表人签字：                     （单位盖章）</w:t>
            </w:r>
          </w:p>
          <w:p w:rsidR="00D777F8" w:rsidRDefault="00D777F8" w:rsidP="007D3C37">
            <w:pPr>
              <w:snapToGrid w:val="0"/>
              <w:spacing w:line="540" w:lineRule="exact"/>
              <w:ind w:firstLineChars="1990" w:firstLine="5572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D777F8" w:rsidTr="007D3C37">
        <w:trPr>
          <w:cantSplit/>
          <w:trHeight w:val="6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pStyle w:val="a6"/>
              <w:spacing w:line="4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湘潭市科协审核意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>见</w:t>
            </w:r>
          </w:p>
        </w:tc>
      </w:tr>
      <w:tr w:rsidR="00D777F8" w:rsidTr="007D3C37">
        <w:trPr>
          <w:cantSplit/>
          <w:trHeight w:hRule="exact" w:val="260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pStyle w:val="a6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资格审查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pStyle w:val="a6"/>
              <w:spacing w:beforeLines="50" w:before="156" w:line="500" w:lineRule="exact"/>
              <w:ind w:right="533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1. 符合申报条件   </w:t>
            </w: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 </w:t>
            </w:r>
          </w:p>
          <w:p w:rsidR="00D777F8" w:rsidRDefault="00D777F8" w:rsidP="007D3C37">
            <w:pPr>
              <w:pStyle w:val="a6"/>
              <w:spacing w:line="500" w:lineRule="exact"/>
              <w:ind w:right="533"/>
              <w:rPr>
                <w:rFonts w:ascii="楷体_GB2312" w:eastAsia="楷体_GB2312" w:hAnsi="仿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 xml:space="preserve">2. 不符合申报条件 </w:t>
            </w:r>
            <w:r>
              <w:rPr>
                <w:rFonts w:ascii="楷体_GB2312" w:eastAsia="楷体_GB2312" w:hAnsi="仿宋" w:hint="eastAsia"/>
                <w:bCs/>
                <w:sz w:val="28"/>
                <w:szCs w:val="28"/>
              </w:rPr>
              <w:t>□</w:t>
            </w:r>
          </w:p>
          <w:p w:rsidR="00D777F8" w:rsidRDefault="00D777F8" w:rsidP="007D3C37">
            <w:pPr>
              <w:snapToGrid w:val="0"/>
              <w:spacing w:line="500" w:lineRule="exact"/>
              <w:ind w:firstLineChars="150" w:firstLine="420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理由：</w:t>
            </w:r>
          </w:p>
        </w:tc>
      </w:tr>
      <w:tr w:rsidR="00D777F8" w:rsidTr="007D3C37">
        <w:trPr>
          <w:cantSplit/>
          <w:trHeight w:hRule="exact" w:val="2228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pStyle w:val="a6"/>
              <w:spacing w:line="54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专家评审</w:t>
            </w:r>
          </w:p>
          <w:p w:rsidR="00D777F8" w:rsidRDefault="00D777F8" w:rsidP="007D3C37">
            <w:pPr>
              <w:snapToGrid w:val="0"/>
              <w:spacing w:line="48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负责人签字:                 年   月   日</w:t>
            </w:r>
          </w:p>
        </w:tc>
      </w:tr>
      <w:tr w:rsidR="00D777F8" w:rsidTr="007D3C37">
        <w:trPr>
          <w:cantSplit/>
          <w:trHeight w:hRule="exact" w:val="259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7F8" w:rsidRDefault="00D777F8" w:rsidP="007D3C37">
            <w:pPr>
              <w:snapToGrid w:val="0"/>
              <w:spacing w:line="48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湘潭市科协</w:t>
            </w:r>
          </w:p>
          <w:p w:rsidR="00D777F8" w:rsidRDefault="00D777F8" w:rsidP="007D3C37">
            <w:pPr>
              <w:snapToGrid w:val="0"/>
              <w:spacing w:line="480" w:lineRule="exact"/>
              <w:jc w:val="center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ind w:firstLineChars="400" w:firstLine="1120"/>
              <w:rPr>
                <w:rFonts w:ascii="楷体_GB2312" w:eastAsia="楷体_GB2312" w:hAnsi="仿宋" w:hint="eastAsia"/>
                <w:sz w:val="28"/>
                <w:szCs w:val="28"/>
              </w:rPr>
            </w:pPr>
          </w:p>
          <w:p w:rsidR="00D777F8" w:rsidRDefault="00D777F8" w:rsidP="007D3C37">
            <w:pPr>
              <w:snapToGrid w:val="0"/>
              <w:spacing w:line="480" w:lineRule="exact"/>
              <w:rPr>
                <w:rFonts w:ascii="楷体_GB2312" w:eastAsia="楷体_GB2312" w:hAnsi="仿宋"/>
                <w:b/>
                <w:sz w:val="28"/>
                <w:szCs w:val="28"/>
              </w:rPr>
            </w:pPr>
            <w:r>
              <w:rPr>
                <w:rFonts w:ascii="楷体_GB2312" w:eastAsia="楷体_GB2312" w:hAnsi="仿宋" w:hint="eastAsia"/>
                <w:sz w:val="28"/>
                <w:szCs w:val="28"/>
              </w:rPr>
              <w:t>负责人签字:                 年   月   日</w:t>
            </w:r>
          </w:p>
        </w:tc>
      </w:tr>
    </w:tbl>
    <w:p w:rsidR="00D90B64" w:rsidRDefault="00D90B64">
      <w:bookmarkStart w:id="0" w:name="_GoBack"/>
      <w:bookmarkEnd w:id="0"/>
    </w:p>
    <w:sectPr w:rsidR="00D90B64">
      <w:headerReference w:type="default" r:id="rId7"/>
      <w:footerReference w:type="even" r:id="rId8"/>
      <w:footerReference w:type="default" r:id="rId9"/>
      <w:pgSz w:w="11906" w:h="16838"/>
      <w:pgMar w:top="1474" w:right="1701" w:bottom="1361" w:left="170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12" w:rsidRDefault="00037C12" w:rsidP="00D777F8">
      <w:r>
        <w:separator/>
      </w:r>
    </w:p>
  </w:endnote>
  <w:endnote w:type="continuationSeparator" w:id="0">
    <w:p w:rsidR="00037C12" w:rsidRDefault="00037C12" w:rsidP="00D7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7C12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037C1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777F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37C12">
                          <w:pPr>
                            <w:pStyle w:val="a5"/>
                            <w:rPr>
                              <w:rStyle w:val="a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777F8">
                            <w:rPr>
                              <w:rStyle w:val="a4"/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5.15pt;margin-top:0;width:36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qotwIAAKc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" filled="f" stroked="f">
              <v:textbox style="mso-fit-shape-to-text:t" inset="0,0,0,0">
                <w:txbxContent>
                  <w:p w:rsidR="00000000" w:rsidRDefault="00037C12">
                    <w:pPr>
                      <w:pStyle w:val="a5"/>
                      <w:rPr>
                        <w:rStyle w:val="a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 w:cs="宋体" w:hint="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D777F8">
                      <w:rPr>
                        <w:rStyle w:val="a4"/>
                        <w:rFonts w:ascii="宋体" w:hAnsi="宋体" w:cs="宋体"/>
                        <w:noProof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12" w:rsidRDefault="00037C12" w:rsidP="00D777F8">
      <w:r>
        <w:separator/>
      </w:r>
    </w:p>
  </w:footnote>
  <w:footnote w:type="continuationSeparator" w:id="0">
    <w:p w:rsidR="00037C12" w:rsidRDefault="00037C12" w:rsidP="00D77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37C12" w:rsidP="00D777F8">
    <w:pPr>
      <w:pStyle w:val="a7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EF"/>
    <w:rsid w:val="00037C12"/>
    <w:rsid w:val="000D75EF"/>
    <w:rsid w:val="00D777F8"/>
    <w:rsid w:val="00D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7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D777F8"/>
  </w:style>
  <w:style w:type="character" w:customStyle="1" w:styleId="Char">
    <w:name w:val="页脚 Char"/>
    <w:basedOn w:val="a1"/>
    <w:link w:val="a5"/>
    <w:locked/>
    <w:rsid w:val="00D777F8"/>
    <w:rPr>
      <w:rFonts w:ascii="Calibri" w:eastAsia="宋体" w:hAnsi="Calibri"/>
      <w:sz w:val="18"/>
      <w:szCs w:val="18"/>
    </w:rPr>
  </w:style>
  <w:style w:type="character" w:customStyle="1" w:styleId="Char0">
    <w:name w:val="正文文本 Char"/>
    <w:basedOn w:val="a1"/>
    <w:link w:val="a6"/>
    <w:locked/>
    <w:rsid w:val="00D777F8"/>
    <w:rPr>
      <w:rFonts w:ascii="Calibri" w:eastAsia="仿宋_GB2312" w:hAnsi="Calibri"/>
      <w:sz w:val="32"/>
    </w:rPr>
  </w:style>
  <w:style w:type="character" w:customStyle="1" w:styleId="Char1">
    <w:name w:val="页眉 Char"/>
    <w:basedOn w:val="a1"/>
    <w:link w:val="a7"/>
    <w:semiHidden/>
    <w:locked/>
    <w:rsid w:val="00D777F8"/>
    <w:rPr>
      <w:rFonts w:ascii="Calibri" w:eastAsia="宋体" w:hAnsi="Calibri"/>
      <w:sz w:val="18"/>
      <w:szCs w:val="18"/>
    </w:rPr>
  </w:style>
  <w:style w:type="paragraph" w:styleId="a6">
    <w:name w:val="Body Text"/>
    <w:basedOn w:val="a"/>
    <w:link w:val="Char0"/>
    <w:rsid w:val="00D777F8"/>
    <w:pPr>
      <w:snapToGrid w:val="0"/>
      <w:spacing w:line="579" w:lineRule="exact"/>
    </w:pPr>
    <w:rPr>
      <w:rFonts w:eastAsia="仿宋_GB2312" w:cstheme="minorBidi"/>
      <w:sz w:val="32"/>
    </w:rPr>
  </w:style>
  <w:style w:type="character" w:customStyle="1" w:styleId="Char10">
    <w:name w:val="正文文本 Char1"/>
    <w:basedOn w:val="a1"/>
    <w:uiPriority w:val="99"/>
    <w:semiHidden/>
    <w:rsid w:val="00D777F8"/>
    <w:rPr>
      <w:rFonts w:ascii="Calibri" w:eastAsia="宋体" w:hAnsi="Calibri" w:cs="Times New Roman"/>
    </w:rPr>
  </w:style>
  <w:style w:type="paragraph" w:styleId="a7">
    <w:name w:val="header"/>
    <w:basedOn w:val="a"/>
    <w:link w:val="Char1"/>
    <w:semiHidden/>
    <w:rsid w:val="00D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11">
    <w:name w:val="页眉 Char1"/>
    <w:basedOn w:val="a1"/>
    <w:uiPriority w:val="99"/>
    <w:semiHidden/>
    <w:rsid w:val="00D777F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"/>
    <w:rsid w:val="00D777F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2">
    <w:name w:val="页脚 Char1"/>
    <w:basedOn w:val="a1"/>
    <w:uiPriority w:val="99"/>
    <w:semiHidden/>
    <w:rsid w:val="00D777F8"/>
    <w:rPr>
      <w:rFonts w:ascii="Calibri" w:eastAsia="宋体" w:hAnsi="Calibri" w:cs="Times New Roman"/>
      <w:sz w:val="18"/>
      <w:szCs w:val="18"/>
    </w:rPr>
  </w:style>
  <w:style w:type="paragraph" w:styleId="a0">
    <w:name w:val="endnote text"/>
    <w:basedOn w:val="a"/>
    <w:link w:val="Char2"/>
    <w:semiHidden/>
    <w:qFormat/>
    <w:rsid w:val="00D777F8"/>
    <w:pPr>
      <w:snapToGrid w:val="0"/>
      <w:jc w:val="left"/>
    </w:pPr>
  </w:style>
  <w:style w:type="character" w:customStyle="1" w:styleId="Char2">
    <w:name w:val="尾注文本 Char"/>
    <w:basedOn w:val="a1"/>
    <w:link w:val="a0"/>
    <w:semiHidden/>
    <w:rsid w:val="00D777F8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777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D777F8"/>
  </w:style>
  <w:style w:type="character" w:customStyle="1" w:styleId="Char">
    <w:name w:val="页脚 Char"/>
    <w:basedOn w:val="a1"/>
    <w:link w:val="a5"/>
    <w:locked/>
    <w:rsid w:val="00D777F8"/>
    <w:rPr>
      <w:rFonts w:ascii="Calibri" w:eastAsia="宋体" w:hAnsi="Calibri"/>
      <w:sz w:val="18"/>
      <w:szCs w:val="18"/>
    </w:rPr>
  </w:style>
  <w:style w:type="character" w:customStyle="1" w:styleId="Char0">
    <w:name w:val="正文文本 Char"/>
    <w:basedOn w:val="a1"/>
    <w:link w:val="a6"/>
    <w:locked/>
    <w:rsid w:val="00D777F8"/>
    <w:rPr>
      <w:rFonts w:ascii="Calibri" w:eastAsia="仿宋_GB2312" w:hAnsi="Calibri"/>
      <w:sz w:val="32"/>
    </w:rPr>
  </w:style>
  <w:style w:type="character" w:customStyle="1" w:styleId="Char1">
    <w:name w:val="页眉 Char"/>
    <w:basedOn w:val="a1"/>
    <w:link w:val="a7"/>
    <w:semiHidden/>
    <w:locked/>
    <w:rsid w:val="00D777F8"/>
    <w:rPr>
      <w:rFonts w:ascii="Calibri" w:eastAsia="宋体" w:hAnsi="Calibri"/>
      <w:sz w:val="18"/>
      <w:szCs w:val="18"/>
    </w:rPr>
  </w:style>
  <w:style w:type="paragraph" w:styleId="a6">
    <w:name w:val="Body Text"/>
    <w:basedOn w:val="a"/>
    <w:link w:val="Char0"/>
    <w:rsid w:val="00D777F8"/>
    <w:pPr>
      <w:snapToGrid w:val="0"/>
      <w:spacing w:line="579" w:lineRule="exact"/>
    </w:pPr>
    <w:rPr>
      <w:rFonts w:eastAsia="仿宋_GB2312" w:cstheme="minorBidi"/>
      <w:sz w:val="32"/>
    </w:rPr>
  </w:style>
  <w:style w:type="character" w:customStyle="1" w:styleId="Char10">
    <w:name w:val="正文文本 Char1"/>
    <w:basedOn w:val="a1"/>
    <w:uiPriority w:val="99"/>
    <w:semiHidden/>
    <w:rsid w:val="00D777F8"/>
    <w:rPr>
      <w:rFonts w:ascii="Calibri" w:eastAsia="宋体" w:hAnsi="Calibri" w:cs="Times New Roman"/>
    </w:rPr>
  </w:style>
  <w:style w:type="paragraph" w:styleId="a7">
    <w:name w:val="header"/>
    <w:basedOn w:val="a"/>
    <w:link w:val="Char1"/>
    <w:semiHidden/>
    <w:rsid w:val="00D77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Char11">
    <w:name w:val="页眉 Char1"/>
    <w:basedOn w:val="a1"/>
    <w:uiPriority w:val="99"/>
    <w:semiHidden/>
    <w:rsid w:val="00D777F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"/>
    <w:rsid w:val="00D777F8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Char12">
    <w:name w:val="页脚 Char1"/>
    <w:basedOn w:val="a1"/>
    <w:uiPriority w:val="99"/>
    <w:semiHidden/>
    <w:rsid w:val="00D777F8"/>
    <w:rPr>
      <w:rFonts w:ascii="Calibri" w:eastAsia="宋体" w:hAnsi="Calibri" w:cs="Times New Roman"/>
      <w:sz w:val="18"/>
      <w:szCs w:val="18"/>
    </w:rPr>
  </w:style>
  <w:style w:type="paragraph" w:styleId="a0">
    <w:name w:val="endnote text"/>
    <w:basedOn w:val="a"/>
    <w:link w:val="Char2"/>
    <w:semiHidden/>
    <w:qFormat/>
    <w:rsid w:val="00D777F8"/>
    <w:pPr>
      <w:snapToGrid w:val="0"/>
      <w:jc w:val="left"/>
    </w:pPr>
  </w:style>
  <w:style w:type="character" w:customStyle="1" w:styleId="Char2">
    <w:name w:val="尾注文本 Char"/>
    <w:basedOn w:val="a1"/>
    <w:link w:val="a0"/>
    <w:semiHidden/>
    <w:rsid w:val="00D777F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2</cp:revision>
  <dcterms:created xsi:type="dcterms:W3CDTF">2020-04-27T00:29:00Z</dcterms:created>
  <dcterms:modified xsi:type="dcterms:W3CDTF">2020-04-27T00:31:00Z</dcterms:modified>
</cp:coreProperties>
</file>